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60" w:rsidRPr="002D7C60" w:rsidRDefault="002D7C60" w:rsidP="002D7C60">
      <w:pPr>
        <w:rPr>
          <w:rFonts w:hint="cs"/>
          <w:sz w:val="40"/>
          <w:szCs w:val="40"/>
          <w:lang w:bidi="ar-SY"/>
        </w:rPr>
      </w:pPr>
      <w:r w:rsidRPr="002D7C60">
        <w:rPr>
          <w:rFonts w:hint="cs"/>
          <w:sz w:val="40"/>
          <w:szCs w:val="40"/>
          <w:rtl/>
          <w:lang w:bidi="ar-SY"/>
        </w:rPr>
        <w:t xml:space="preserve">أنت </w:t>
      </w:r>
      <w:r>
        <w:rPr>
          <w:rFonts w:hint="cs"/>
          <w:sz w:val="40"/>
          <w:szCs w:val="40"/>
          <w:rtl/>
          <w:lang w:bidi="ar-SY"/>
        </w:rPr>
        <w:t>موظف رئيسي في معمل للإسمنت، كلفت بأن تعد خطة طوارئ للمنشأة ضد أي خطر محتمل (مخاطر طبيعية وصناعية وبيئية) ولديك الصلاحية الكاملة لاختيار فريق العمل المناسب (بحيث لا يتجاوز 5 أشخاص) وانجازه خلال ساعة.</w:t>
      </w:r>
    </w:p>
    <w:sectPr w:rsidR="002D7C60" w:rsidRPr="002D7C60" w:rsidSect="00323C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7C60"/>
    <w:rsid w:val="002D7C60"/>
    <w:rsid w:val="00323C3E"/>
    <w:rsid w:val="00A83100"/>
    <w:rsid w:val="00BD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OFFICE2007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3</cp:revision>
  <dcterms:created xsi:type="dcterms:W3CDTF">2019-04-20T17:56:00Z</dcterms:created>
  <dcterms:modified xsi:type="dcterms:W3CDTF">2019-04-20T19:08:00Z</dcterms:modified>
</cp:coreProperties>
</file>